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EB11DD" w:rsidRDefault="00EB11DD" w:rsidP="006F0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58" w:rsidRPr="00BB4B18" w:rsidRDefault="006F0A58" w:rsidP="006F0A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11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11D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B11DD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CB786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18">
        <w:rPr>
          <w:rFonts w:ascii="Times New Roman" w:hAnsi="Times New Roman" w:cs="Times New Roman"/>
          <w:sz w:val="24"/>
          <w:szCs w:val="24"/>
        </w:rPr>
        <w:t>г.</w:t>
      </w:r>
    </w:p>
    <w:p w:rsidR="006F0A58" w:rsidRDefault="006F0A58" w:rsidP="006F0A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7862" w:rsidRDefault="00CB7862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«Детская городская поликлиника № 29», именуемое в дальнейшем «Заказчиком»,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Валерьевны, действующего на основании Устава, с одной стороны, 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</w:t>
      </w:r>
      <w:r w:rsidR="00CB786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0A58" w:rsidRPr="00827D5A" w:rsidRDefault="006F0A58" w:rsidP="006F0A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6F0A58" w:rsidRDefault="006F0A58" w:rsidP="006F0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A58" w:rsidRPr="00001D1E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6F0A58" w:rsidRPr="00BB4B18" w:rsidRDefault="006F0A58" w:rsidP="006F0A58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F0A58" w:rsidRDefault="006F0A58" w:rsidP="006F0A58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целевое обучение в пределах установленной </w:t>
      </w:r>
      <w:r w:rsidR="00CB7862" w:rsidRPr="00BB4B18">
        <w:rPr>
          <w:rFonts w:ascii="Times New Roman" w:hAnsi="Times New Roman" w:cs="Times New Roman"/>
          <w:sz w:val="24"/>
          <w:szCs w:val="24"/>
        </w:rPr>
        <w:t>квоты приема на целевое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обучение в соответствии с характеристиками обучения.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F0A58" w:rsidRPr="00BB4B18" w:rsidRDefault="006F0A58" w:rsidP="006F0A58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Pr="00BB4B1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6F0A58" w:rsidRPr="00BB4B1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об</w:t>
      </w:r>
      <w:r w:rsidR="00CB7862">
        <w:rPr>
          <w:rFonts w:ascii="Times New Roman" w:hAnsi="Times New Roman" w:cs="Times New Roman"/>
          <w:sz w:val="24"/>
          <w:szCs w:val="24"/>
        </w:rPr>
        <w:t xml:space="preserve">учения:   </w:t>
      </w:r>
      <w:proofErr w:type="gramEnd"/>
      <w:r w:rsidR="00CB7862">
        <w:rPr>
          <w:rFonts w:ascii="Times New Roman" w:hAnsi="Times New Roman" w:cs="Times New Roman"/>
          <w:sz w:val="24"/>
          <w:szCs w:val="24"/>
        </w:rPr>
        <w:t xml:space="preserve">                        очная</w:t>
      </w:r>
    </w:p>
    <w:p w:rsidR="006F0A58" w:rsidRPr="00BB4B18" w:rsidRDefault="00CB7862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6CFE7" wp14:editId="4FA2CAD3">
                <wp:simplePos x="0" y="0"/>
                <wp:positionH relativeFrom="column">
                  <wp:posOffset>2694304</wp:posOffset>
                </wp:positionH>
                <wp:positionV relativeFrom="paragraph">
                  <wp:posOffset>14605</wp:posOffset>
                </wp:positionV>
                <wp:extent cx="3846195" cy="0"/>
                <wp:effectExtent l="0" t="0" r="2095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1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0532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.15pt" to="5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" strokecolor="windowText" strokeweight=".25pt"/>
            </w:pict>
          </mc:Fallback>
        </mc:AlternateContent>
      </w:r>
      <w:r w:rsidR="006F0A58"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F0A58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6F0A58" w:rsidRPr="00D44280">
        <w:rPr>
          <w:rFonts w:ascii="Times New Roman" w:hAnsi="Times New Roman" w:cs="Times New Roman"/>
          <w:b/>
          <w:sz w:val="24"/>
          <w:szCs w:val="24"/>
          <w:u w:val="single"/>
        </w:rPr>
        <w:t>высшего</w:t>
      </w:r>
      <w:r w:rsidR="006F0A58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6F0A58"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A5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63A5" w:rsidRDefault="002263A5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раммы:</w:t>
      </w:r>
      <w:r w:rsidR="00CB7862">
        <w:rPr>
          <w:rFonts w:ascii="Times New Roman" w:hAnsi="Times New Roman" w:cs="Times New Roman"/>
          <w:sz w:val="24"/>
          <w:szCs w:val="24"/>
        </w:rPr>
        <w:t xml:space="preserve"> </w:t>
      </w:r>
      <w:r w:rsidR="00CB7862" w:rsidRPr="00CB7862">
        <w:rPr>
          <w:rFonts w:ascii="Times New Roman" w:hAnsi="Times New Roman" w:cs="Times New Roman"/>
          <w:b/>
          <w:sz w:val="24"/>
          <w:szCs w:val="24"/>
        </w:rPr>
        <w:t>медицинская</w:t>
      </w:r>
    </w:p>
    <w:p w:rsidR="006F0A58" w:rsidRPr="00BB4B18" w:rsidRDefault="006F0A58" w:rsidP="006F0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осваивает  образовательную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 программу  в соответствии с характеристиками обучения.</w:t>
      </w:r>
    </w:p>
    <w:p w:rsidR="002263A5" w:rsidRPr="00BB4B18" w:rsidRDefault="002263A5" w:rsidP="006F0A5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Pr="005230E6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F0A58" w:rsidRPr="00BB4B18" w:rsidRDefault="006F0A58" w:rsidP="006F0A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6F0A58" w:rsidRPr="00271439" w:rsidRDefault="006F0A58" w:rsidP="00CB7862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="00CB7862" w:rsidRPr="00E74559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здравоохранения «Детская городская поликлиника № 29».</w:t>
      </w:r>
    </w:p>
    <w:p w:rsidR="006F0A58" w:rsidRDefault="006F0A58" w:rsidP="00CB78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CB7862" w:rsidRPr="00CB7862">
        <w:rPr>
          <w:rFonts w:ascii="Times New Roman" w:hAnsi="Times New Roman" w:cs="Times New Roman"/>
          <w:b/>
          <w:sz w:val="24"/>
          <w:szCs w:val="24"/>
        </w:rPr>
        <w:t>медицинская деятельность</w:t>
      </w:r>
      <w:r w:rsidR="00CB7862">
        <w:rPr>
          <w:rFonts w:ascii="Times New Roman" w:hAnsi="Times New Roman" w:cs="Times New Roman"/>
          <w:sz w:val="24"/>
          <w:szCs w:val="24"/>
        </w:rPr>
        <w:t>.</w:t>
      </w:r>
    </w:p>
    <w:p w:rsidR="006F0A58" w:rsidRDefault="006F0A58" w:rsidP="006F0A5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F0A58" w:rsidRDefault="006F0A58" w:rsidP="006F0A5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1439">
        <w:rPr>
          <w:rFonts w:ascii="Times New Roman" w:hAnsi="Times New Roman" w:cs="Times New Roman"/>
          <w:szCs w:val="24"/>
        </w:rPr>
        <w:t xml:space="preserve">(наименование </w:t>
      </w:r>
      <w:r>
        <w:rPr>
          <w:rFonts w:ascii="Times New Roman" w:hAnsi="Times New Roman" w:cs="Times New Roman"/>
          <w:szCs w:val="24"/>
        </w:rPr>
        <w:t>должности)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 xml:space="preserve"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</w:t>
      </w:r>
    </w:p>
    <w:p w:rsidR="006F0A58" w:rsidRDefault="006F0A58" w:rsidP="006F0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1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 w:rsidR="006F0A58" w:rsidRDefault="006F0A58" w:rsidP="006F0A5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F0A58" w:rsidRDefault="006F0A58" w:rsidP="006F0A5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F0A58" w:rsidRDefault="006F0A58" w:rsidP="006F0A58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F0A58" w:rsidRDefault="006F0A58" w:rsidP="006F0A58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6F0A58" w:rsidRDefault="006F0A58" w:rsidP="006F0A5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0A58" w:rsidRDefault="006F0A58" w:rsidP="006F0A58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 вправе: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6F0A58" w:rsidRDefault="006F0A58" w:rsidP="006F0A5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недельный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F0A58" w:rsidRDefault="006F0A58" w:rsidP="006F0A58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6F0A58" w:rsidRDefault="006F0A58" w:rsidP="006F0A58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F0A58" w:rsidRDefault="006F0A58" w:rsidP="006F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6F0A58" w:rsidRDefault="006F0A58" w:rsidP="006F0A5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6F0A58" w:rsidRDefault="006F0A58" w:rsidP="006F0A58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</w:t>
      </w:r>
      <w:r>
        <w:rPr>
          <w:sz w:val="24"/>
        </w:rPr>
        <w:lastRenderedPageBreak/>
        <w:t xml:space="preserve">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8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6F0A58" w:rsidRDefault="006F0A58" w:rsidP="006F0A58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F0A58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высшего образования после заключения настоящего договора, 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6F0A58" w:rsidRPr="006812EE" w:rsidRDefault="006F0A58" w:rsidP="006F0A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0A58" w:rsidRPr="00E51F84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F0A58" w:rsidRDefault="006F0A58" w:rsidP="006F0A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0A58" w:rsidRDefault="006F0A58" w:rsidP="006F0A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Изменения, вносимые в настоящий договор, оформляются дополнительными соглашениями к нему. </w:t>
      </w:r>
    </w:p>
    <w:p w:rsidR="006F0A58" w:rsidRDefault="006F0A58" w:rsidP="006F0A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6F0A58" w:rsidRDefault="006F0A58" w:rsidP="006F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6F0A58" w:rsidRDefault="006F0A58" w:rsidP="006F0A58">
      <w:pPr>
        <w:rPr>
          <w:b/>
          <w:sz w:val="28"/>
        </w:rPr>
      </w:pP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6F0A58" w:rsidRDefault="006F0A58" w:rsidP="006F0A5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6F0A58" w:rsidTr="006F240D">
        <w:trPr>
          <w:trHeight w:val="4194"/>
        </w:trPr>
        <w:tc>
          <w:tcPr>
            <w:tcW w:w="4712" w:type="dxa"/>
          </w:tcPr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Pr="00E47EEF" w:rsidRDefault="006F0A58" w:rsidP="006F24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6F0A58" w:rsidRDefault="006F0A58" w:rsidP="006F240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6F0A58" w:rsidRDefault="006F0A58" w:rsidP="006F240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_____________________________</w:t>
            </w:r>
          </w:p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A58" w:rsidRPr="00992290" w:rsidRDefault="006F0A58" w:rsidP="006F24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6F0A58" w:rsidRPr="00992290" w:rsidRDefault="006F0A58" w:rsidP="006F240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6F0A58" w:rsidRDefault="006F0A58" w:rsidP="006F2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CB7862" w:rsidRPr="00992290" w:rsidTr="00CB7862">
              <w:trPr>
                <w:trHeight w:val="4521"/>
              </w:trPr>
              <w:tc>
                <w:tcPr>
                  <w:tcW w:w="4309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CB7862" w:rsidRPr="005A5344" w:rsidTr="00CB7862">
                    <w:trPr>
                      <w:trHeight w:val="3286"/>
                    </w:trPr>
                    <w:tc>
                      <w:tcPr>
                        <w:tcW w:w="4309" w:type="dxa"/>
                      </w:tcPr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spacing w:after="120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5A5344">
                          <w:rPr>
                            <w:sz w:val="24"/>
                            <w:szCs w:val="24"/>
                          </w:rPr>
                          <w:t>Санкт-Петербургское государственное бюджетное учреждение здравоохранения «Детская городская поликлиника № 29»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spacing w:after="120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5A5344">
                          <w:rPr>
                            <w:sz w:val="24"/>
                            <w:szCs w:val="24"/>
                          </w:rPr>
                          <w:t>195274, Санкт-Петербург, ул. Демьяна Бедного, д. 18, корп. 3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Cs w:val="24"/>
                          </w:rPr>
                        </w:pPr>
                        <w:r w:rsidRPr="005A5344">
                          <w:rPr>
                            <w:szCs w:val="24"/>
                          </w:rPr>
                          <w:t xml:space="preserve">Банковские реквизиты: 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Cs w:val="24"/>
                          </w:rPr>
                        </w:pPr>
                        <w:r w:rsidRPr="005A5344">
                          <w:rPr>
                            <w:szCs w:val="24"/>
                          </w:rPr>
                          <w:t>ИНН/КПП 7804009951/780401001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Cs w:val="24"/>
                          </w:rPr>
                        </w:pPr>
                        <w:r w:rsidRPr="005A5344">
                          <w:rPr>
                            <w:szCs w:val="24"/>
                          </w:rPr>
                          <w:t>Северо-западное ГУ Банка России</w:t>
                        </w:r>
                        <w:r w:rsidRPr="005A5344">
                          <w:rPr>
                            <w:szCs w:val="24"/>
                          </w:rPr>
                          <w:t xml:space="preserve"> 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Cs w:val="24"/>
                          </w:rPr>
                        </w:pPr>
                        <w:r w:rsidRPr="005A5344">
                          <w:rPr>
                            <w:szCs w:val="24"/>
                          </w:rPr>
                          <w:t xml:space="preserve">БИК 014030106. </w:t>
                        </w:r>
                        <w:r w:rsidRPr="005A5344">
                          <w:rPr>
                            <w:szCs w:val="24"/>
                          </w:rPr>
                          <w:t>р/</w:t>
                        </w:r>
                        <w:proofErr w:type="spellStart"/>
                        <w:r w:rsidRPr="005A5344">
                          <w:rPr>
                            <w:szCs w:val="24"/>
                          </w:rPr>
                          <w:t>сч</w:t>
                        </w:r>
                        <w:proofErr w:type="spellEnd"/>
                        <w:r w:rsidRPr="005A5344">
                          <w:rPr>
                            <w:szCs w:val="24"/>
                          </w:rPr>
                          <w:t>. 40102810945370000005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Cs w:val="24"/>
                          </w:rPr>
                        </w:pPr>
                        <w:r w:rsidRPr="005A5344">
                          <w:rPr>
                            <w:szCs w:val="24"/>
                          </w:rPr>
                          <w:t>ОГРН 1037808009711 ОКТМО 40333000000</w:t>
                        </w:r>
                      </w:p>
                    </w:tc>
                  </w:tr>
                  <w:tr w:rsidR="00CB7862" w:rsidRPr="005A5344" w:rsidTr="00CB7862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5A5344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 xml:space="preserve">_________________/ Е.В. </w:t>
                        </w:r>
                        <w:proofErr w:type="spellStart"/>
                        <w:r w:rsidRPr="005A5344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Райковская</w:t>
                        </w:r>
                        <w:proofErr w:type="spellEnd"/>
                        <w:r w:rsidRPr="005A5344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16"/>
                            <w:szCs w:val="24"/>
                          </w:rPr>
                        </w:pPr>
                        <w:r w:rsidRPr="005A5344">
                          <w:rPr>
                            <w:rFonts w:eastAsia="Calibri"/>
                            <w:bCs/>
                            <w:sz w:val="16"/>
                            <w:szCs w:val="24"/>
                          </w:rPr>
                          <w:t xml:space="preserve">                         (подпись)</w:t>
                        </w: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5344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  <w:tr w:rsidR="00CB7862" w:rsidRPr="005A5344" w:rsidTr="00CB7862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CB7862" w:rsidRPr="005A5344" w:rsidRDefault="00CB7862" w:rsidP="00CB78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7862" w:rsidRDefault="00CB7862" w:rsidP="00CB7862"/>
              </w:tc>
            </w:tr>
            <w:tr w:rsidR="00CB7862" w:rsidRPr="00992290" w:rsidTr="00CB7862">
              <w:tc>
                <w:tcPr>
                  <w:tcW w:w="4309" w:type="dxa"/>
                </w:tcPr>
                <w:p w:rsidR="00CB7862" w:rsidRDefault="00CB7862" w:rsidP="00CB7862"/>
              </w:tc>
            </w:tr>
            <w:tr w:rsidR="00CB7862" w:rsidRPr="00992290" w:rsidTr="006F240D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CB7862" w:rsidRDefault="00CB7862" w:rsidP="00CB7862"/>
              </w:tc>
            </w:tr>
            <w:tr w:rsidR="00CB7862" w:rsidRPr="00992290" w:rsidTr="006F240D">
              <w:trPr>
                <w:trHeight w:val="276"/>
              </w:trPr>
              <w:tc>
                <w:tcPr>
                  <w:tcW w:w="4309" w:type="dxa"/>
                  <w:vMerge/>
                </w:tcPr>
                <w:p w:rsidR="00CB7862" w:rsidRPr="00992290" w:rsidRDefault="00CB7862" w:rsidP="00CB78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0A58" w:rsidRDefault="006F0A58" w:rsidP="006F24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0A58" w:rsidRDefault="006F0A58" w:rsidP="006F0A58">
      <w:pPr>
        <w:pStyle w:val="ConsPlusNonformat"/>
        <w:outlineLvl w:val="0"/>
        <w:rPr>
          <w:rFonts w:ascii="Times New Roman" w:hAnsi="Times New Roman" w:cs="Times New Roman"/>
        </w:rPr>
      </w:pPr>
    </w:p>
    <w:p w:rsidR="006F0A58" w:rsidRDefault="006F0A58" w:rsidP="006F0A58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CB7862" w:rsidRDefault="00CB7862" w:rsidP="006F0A58">
      <w:pPr>
        <w:pStyle w:val="ConsPlusNonforma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F0A58" w:rsidRDefault="006F0A58" w:rsidP="006F0A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6F0A58" w:rsidRDefault="006F0A58" w:rsidP="006F0A58">
      <w:pPr>
        <w:rPr>
          <w:i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p w:rsidR="00D70056" w:rsidRPr="006F0A58" w:rsidRDefault="00D70056" w:rsidP="006F0A58"/>
    <w:sectPr w:rsidR="00D70056" w:rsidRPr="006F0A58" w:rsidSect="00EF468C">
      <w:footerReference w:type="even" r:id="rId19"/>
      <w:footerReference w:type="default" r:id="rId20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11" w:rsidRDefault="00882C11">
      <w:r>
        <w:separator/>
      </w:r>
    </w:p>
  </w:endnote>
  <w:endnote w:type="continuationSeparator" w:id="0">
    <w:p w:rsidR="00882C11" w:rsidRDefault="008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11" w:rsidRDefault="00882C11">
      <w:r>
        <w:separator/>
      </w:r>
    </w:p>
  </w:footnote>
  <w:footnote w:type="continuationSeparator" w:id="0">
    <w:p w:rsidR="00882C11" w:rsidRDefault="0088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3A5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A58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2C11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1D32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862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11DD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4101-C185-4D3A-9BF4-E1368E8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5A6-5E2C-49E4-AE13-9B1A3E0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2022-12-08T09:43:00Z</cp:lastPrinted>
  <dcterms:created xsi:type="dcterms:W3CDTF">2023-03-15T12:56:00Z</dcterms:created>
  <dcterms:modified xsi:type="dcterms:W3CDTF">2023-03-15T12:56:00Z</dcterms:modified>
</cp:coreProperties>
</file>